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93C4">
      <w:pPr>
        <w:tabs>
          <w:tab w:val="right" w:pos="8730"/>
        </w:tabs>
        <w:spacing w:line="580" w:lineRule="exact"/>
        <w:outlineLvl w:val="0"/>
        <w:rPr>
          <w:rFonts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附件4-1</w:t>
      </w:r>
    </w:p>
    <w:p w14:paraId="6D5D79E7">
      <w:pPr>
        <w:spacing w:after="156" w:afterLines="50" w:line="600" w:lineRule="exact"/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中国新闻奖新闻期刊参评作品推荐表</w:t>
      </w:r>
    </w:p>
    <w:tbl>
      <w:tblPr>
        <w:tblStyle w:val="5"/>
        <w:tblW w:w="98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01047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D56D54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54EF6A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5609971C">
            <w:pPr>
              <w:spacing w:line="24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青年关注十大话题（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2025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）：诉求、价值及响应</w:t>
            </w:r>
            <w:bookmarkEnd w:id="0"/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D0A6EB6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7C625C7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648297C0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深度报道</w:t>
            </w:r>
          </w:p>
        </w:tc>
      </w:tr>
      <w:tr w14:paraId="09617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420C0C5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241941F1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78038E3E">
            <w:pPr>
              <w:spacing w:line="240" w:lineRule="exac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3B74E81B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EF9348B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调研报告</w:t>
            </w:r>
          </w:p>
        </w:tc>
      </w:tr>
      <w:tr w14:paraId="7CAAA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595770B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A8AF4DF">
            <w:pPr>
              <w:spacing w:line="380" w:lineRule="exact"/>
              <w:ind w:firstLine="560"/>
              <w:jc w:val="center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E0B5D4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3AAC3CF0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中文</w:t>
            </w:r>
          </w:p>
        </w:tc>
      </w:tr>
      <w:tr w14:paraId="5438D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9E259F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56221385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267DABC5">
            <w:pPr>
              <w:spacing w:line="260" w:lineRule="exact"/>
              <w:rPr>
                <w:rFonts w:ascii="仿宋" w:hAnsi="仿宋" w:eastAsia="仿宋" w:cs="仿宋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</w:rPr>
              <w:t>人民论坛编辑部</w:t>
            </w:r>
          </w:p>
          <w:p w14:paraId="7453BB5E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</w:rPr>
              <w:t>（主创：王慧、王妍卓、赵橙涔）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4B47EE1F">
            <w:pPr>
              <w:spacing w:line="38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1870789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谷漩</w:t>
            </w:r>
          </w:p>
        </w:tc>
      </w:tr>
      <w:tr w14:paraId="371D0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1D26F75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0880A548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A51632B">
            <w:pPr>
              <w:spacing w:line="260" w:lineRule="exact"/>
              <w:rPr>
                <w:rFonts w:hint="eastAsia" w:ascii="方正仿宋_GB2312" w:hAnsi="仿宋" w:eastAsia="方正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val="en-US" w:eastAsia="zh-CN"/>
              </w:rPr>
              <w:t>人民论坛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1916C51B">
            <w:pPr>
              <w:spacing w:line="260" w:lineRule="exact"/>
              <w:rPr>
                <w:rFonts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7B62230C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1B3ABACD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人民论坛网、人民论坛微信公众号</w:t>
            </w:r>
          </w:p>
        </w:tc>
      </w:tr>
      <w:tr w14:paraId="53AD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  <w:jc w:val="center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04B8C047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F72177F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06FC5C4D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A6D9E8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171B12C2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《人民论坛》2025年第8期</w:t>
            </w:r>
          </w:p>
          <w:p w14:paraId="7A66C554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（2025年4月30日）</w:t>
            </w:r>
          </w:p>
        </w:tc>
      </w:tr>
      <w:tr w14:paraId="60708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2FC99FA4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hAnsi="华文中宋" w:eastAsia="华文中宋"/>
                <w:color w:val="000000"/>
                <w:sz w:val="24"/>
                <w:szCs w:val="21"/>
              </w:rPr>
              <w:t>作品</w:t>
            </w:r>
          </w:p>
          <w:p w14:paraId="32F6A552">
            <w:pPr>
              <w:spacing w:line="320" w:lineRule="exact"/>
              <w:jc w:val="center"/>
              <w:rPr>
                <w:rFonts w:ascii="方正仿宋_GB2312" w:hAnsi="仿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78E7ED31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79A0CB2B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8372C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3B30F695">
            <w:pPr>
              <w:spacing w:line="2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否</w:t>
            </w:r>
          </w:p>
        </w:tc>
      </w:tr>
      <w:tr w14:paraId="6D9FA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869C97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4D61922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33317C93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55AC6290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08B105F8">
            <w:pPr>
              <w:spacing w:line="480" w:lineRule="auto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2025年五四青年节之际，《人民论坛》第8期推出《2025青年关注的十大话题》策划，其中，调查报告《青年关注十大话题（2025）：诉求、价值及响应》，既反映了青年群体的现实关切，又揭示了青年的未来发展需求，对于准确把握青年思想脉搏、完善青年发展政策具有重要参考价值。该调查报告被人民网、北京日报等多家主流媒体以及自媒体转载，教育部理论动态第186期转载并向全国思政老师重点推荐。</w:t>
            </w:r>
          </w:p>
          <w:p w14:paraId="37A2A291">
            <w:pPr>
              <w:ind w:firstLine="640" w:firstLineChars="200"/>
              <w:jc w:val="left"/>
              <w:rPr>
                <w:rFonts w:ascii="仿宋" w:hAnsi="仿宋" w:cs="仿宋"/>
                <w:color w:val="000000"/>
              </w:rPr>
            </w:pPr>
            <w:r>
              <w:rPr>
                <w:rFonts w:ascii="仿宋" w:hAnsi="仿宋" w:cs="仿宋"/>
                <w:color w:val="000000"/>
              </w:rPr>
              <w:drawing>
                <wp:inline distT="0" distB="0" distL="0" distR="0">
                  <wp:extent cx="5620385" cy="3154680"/>
                  <wp:effectExtent l="0" t="0" r="18415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0385" cy="3154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D05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  <w:jc w:val="center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7BFC70BA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0F6B8EA2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A867DFC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0EFA37B9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B930050"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436EEDCF"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10EAC8E2">
            <w:pPr>
              <w:spacing w:line="26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https://mp.weixin.qq.com/s/xAsdH4WfJ5gkhnjSBzazug</w:t>
            </w:r>
          </w:p>
        </w:tc>
      </w:tr>
      <w:tr w14:paraId="5E56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0CAB92D">
            <w:pPr>
              <w:spacing w:line="32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C1F04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0CD586AA">
            <w:pPr>
              <w:spacing w:line="240" w:lineRule="exact"/>
              <w:jc w:val="center"/>
              <w:rPr>
                <w:rFonts w:ascii="仿宋" w:hAnsi="仿宋" w:eastAsia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BF1DC">
            <w:pPr>
              <w:spacing w:line="26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1.1万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B3F7F4">
            <w:pPr>
              <w:spacing w:line="240" w:lineRule="exact"/>
              <w:jc w:val="center"/>
              <w:rPr>
                <w:rFonts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579A7769">
            <w:pPr>
              <w:spacing w:line="2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5BE3E5F6">
            <w:pPr>
              <w:spacing w:line="26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3000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0FA0102">
            <w:pPr>
              <w:spacing w:line="24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03DD5D6F">
            <w:pPr>
              <w:spacing w:line="260" w:lineRule="exac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-6"/>
                <w:sz w:val="24"/>
                <w:szCs w:val="24"/>
                <w:lang w:eastAsia="zh-CN"/>
              </w:rPr>
              <w:t>100</w:t>
            </w:r>
          </w:p>
        </w:tc>
      </w:tr>
      <w:tr w14:paraId="0651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exact"/>
          <w:jc w:val="center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C530D91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2AF5CE53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70360EC6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5BBAAD6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1F394BD1">
            <w:pPr>
              <w:spacing w:line="320" w:lineRule="exact"/>
              <w:jc w:val="center"/>
              <w:rPr>
                <w:rFonts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BE3FC92">
            <w:pPr>
              <w:spacing w:line="2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7367EBF8">
            <w:pPr>
              <w:rPr>
                <w:rFonts w:ascii="仿宋" w:hAnsi="仿宋" w:eastAsia="仿宋" w:cs="仿宋"/>
                <w:color w:val="000000"/>
                <w:sz w:val="21"/>
                <w:szCs w:val="21"/>
                <w:lang w:bidi="ar"/>
              </w:rPr>
            </w:pPr>
          </w:p>
          <w:p w14:paraId="48BC7842">
            <w:pPr>
              <w:spacing w:line="480" w:lineRule="auto"/>
              <w:ind w:firstLine="560" w:firstLineChars="200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长期以来，人民论坛致力于传递青年之声、解决青年之忧、回应青年之惑，每年五四青年节之际，推出青年关注十大话题调查问卷及研究报告。《青年关注十大话题（2025）：诉求、价值及响应》，以扎实调研为基础，以深度分析为支撑，既展现了新时代青年的生存状态与价值追求，更从制度响应层面提出对策建议，受到读者特别是青年读者的广泛关注与好评。</w:t>
            </w:r>
          </w:p>
          <w:p w14:paraId="31875D0E">
            <w:pPr>
              <w:spacing w:line="480" w:lineRule="auto"/>
              <w:ind w:firstLine="560" w:firstLineChars="200"/>
              <w:rPr>
                <w:rFonts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同意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推荐参评中国新闻奖。  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</w:t>
            </w:r>
          </w:p>
          <w:p w14:paraId="3109BF00">
            <w:pPr>
              <w:spacing w:line="360" w:lineRule="exact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5DF11F77"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30942D3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153B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73"/>
    <w:rsid w:val="00002B80"/>
    <w:rsid w:val="00152973"/>
    <w:rsid w:val="001B510A"/>
    <w:rsid w:val="0028406E"/>
    <w:rsid w:val="002D7B79"/>
    <w:rsid w:val="006A7A58"/>
    <w:rsid w:val="00744A69"/>
    <w:rsid w:val="007F7732"/>
    <w:rsid w:val="009C7F3A"/>
    <w:rsid w:val="00C871CA"/>
    <w:rsid w:val="00D44597"/>
    <w:rsid w:val="00DE5002"/>
    <w:rsid w:val="0F53360D"/>
    <w:rsid w:val="103E4A53"/>
    <w:rsid w:val="1D2D5631"/>
    <w:rsid w:val="291819B2"/>
    <w:rsid w:val="2DA5099A"/>
    <w:rsid w:val="33363900"/>
    <w:rsid w:val="389D1465"/>
    <w:rsid w:val="41A526FA"/>
    <w:rsid w:val="41F533E2"/>
    <w:rsid w:val="45813EBC"/>
    <w:rsid w:val="4CA94913"/>
    <w:rsid w:val="5D250E1A"/>
    <w:rsid w:val="6A1A1813"/>
    <w:rsid w:val="70CD2B43"/>
    <w:rsid w:val="73F26870"/>
    <w:rsid w:val="7AB43E11"/>
    <w:rsid w:val="7DE4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eastAsia="方正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690</Words>
  <Characters>774</Characters>
  <Lines>6</Lines>
  <Paragraphs>1</Paragraphs>
  <TotalTime>234</TotalTime>
  <ScaleCrop>false</ScaleCrop>
  <LinksUpToDate>false</LinksUpToDate>
  <CharactersWithSpaces>876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2026-04-07T06:18:00Z</dcterms:created>
  <dc:creator>EDY</dc:creator>
  <cp:lastModifiedBy>乐乐</cp:lastModifiedBy>
  <cp:lastPrinted>2026-04-16T06:20:02Z</cp:lastPrinted>
  <dcterms:modified xsi:type="dcterms:W3CDTF">2026-04-16T06:43:13Z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eyJoZGlkIjoiMzM5MjNhZWU0NjVlOTg3NDJkMzU4YmYwZTYyOTM5NjUiLCJ1c2VySWQiOiIzMDAyNzIyNTcifQ==</vt:lpwstr>
  </property>
  <property fmtid="{D5CDD505-2E9C-101B-9397-08002B2CF9AE}" pid="4" name="ICV">
    <vt:lpwstr>D1E8F804244740EF9C47E280E765C5A0_12</vt:lpwstr>
  </property>
</Properties>
</file>